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04282" w14:textId="77777777" w:rsidR="005E7564" w:rsidRDefault="007E6068">
      <w:pPr>
        <w:spacing w:before="72"/>
        <w:ind w:left="100"/>
        <w:rPr>
          <w:sz w:val="16"/>
        </w:rPr>
      </w:pPr>
      <w:r>
        <w:rPr>
          <w:sz w:val="16"/>
        </w:rPr>
        <w:t>AW4-15</w:t>
      </w:r>
    </w:p>
    <w:p w14:paraId="44B45D60" w14:textId="77777777" w:rsidR="005E7564" w:rsidRDefault="007E6068">
      <w:pPr>
        <w:spacing w:before="56" w:line="312" w:lineRule="auto"/>
        <w:ind w:left="100" w:right="7066"/>
        <w:rPr>
          <w:sz w:val="16"/>
        </w:rPr>
      </w:pPr>
      <w:r>
        <w:rPr>
          <w:spacing w:val="-3"/>
          <w:sz w:val="16"/>
        </w:rPr>
        <w:t xml:space="preserve">Prescribed </w:t>
      </w:r>
      <w:r>
        <w:rPr>
          <w:sz w:val="16"/>
        </w:rPr>
        <w:t xml:space="preserve">by </w:t>
      </w:r>
      <w:r>
        <w:rPr>
          <w:spacing w:val="-3"/>
          <w:sz w:val="16"/>
        </w:rPr>
        <w:t xml:space="preserve">Secretary </w:t>
      </w:r>
      <w:r>
        <w:rPr>
          <w:sz w:val="16"/>
        </w:rPr>
        <w:t xml:space="preserve">of </w:t>
      </w:r>
      <w:r>
        <w:rPr>
          <w:spacing w:val="-3"/>
          <w:sz w:val="16"/>
        </w:rPr>
        <w:t xml:space="preserve">State Section 32.114, Texas Election Code </w:t>
      </w:r>
      <w:r>
        <w:rPr>
          <w:sz w:val="16"/>
        </w:rPr>
        <w:t>3/07</w:t>
      </w:r>
    </w:p>
    <w:p w14:paraId="566F1825" w14:textId="77777777" w:rsidR="005E7564" w:rsidRDefault="005E7564">
      <w:pPr>
        <w:pStyle w:val="BodyText"/>
        <w:rPr>
          <w:b w:val="0"/>
          <w:i w:val="0"/>
          <w:sz w:val="18"/>
        </w:rPr>
      </w:pPr>
    </w:p>
    <w:p w14:paraId="7EFE2F56" w14:textId="77777777" w:rsidR="005E7564" w:rsidRDefault="005E7564">
      <w:pPr>
        <w:pStyle w:val="BodyText"/>
        <w:spacing w:before="7"/>
        <w:rPr>
          <w:b w:val="0"/>
          <w:i w:val="0"/>
          <w:sz w:val="26"/>
        </w:rPr>
      </w:pPr>
    </w:p>
    <w:p w14:paraId="786AE5A8" w14:textId="77777777" w:rsidR="005E7564" w:rsidRDefault="007E6068">
      <w:pPr>
        <w:pStyle w:val="Heading1"/>
        <w:ind w:left="1037" w:right="1053"/>
        <w:jc w:val="center"/>
      </w:pPr>
      <w:r>
        <w:t>NOTIFICATION OF ELECTION TRAINING PROGRAM</w:t>
      </w:r>
    </w:p>
    <w:p w14:paraId="37F96221" w14:textId="77777777" w:rsidR="005E7564" w:rsidRDefault="005E7564">
      <w:pPr>
        <w:pStyle w:val="BodyText"/>
        <w:rPr>
          <w:i w:val="0"/>
          <w:sz w:val="26"/>
        </w:rPr>
      </w:pPr>
    </w:p>
    <w:p w14:paraId="75366ED1" w14:textId="77777777" w:rsidR="005E7564" w:rsidRDefault="007E6068">
      <w:pPr>
        <w:spacing w:before="184"/>
        <w:ind w:left="100"/>
        <w:rPr>
          <w:b/>
          <w:sz w:val="24"/>
        </w:rPr>
      </w:pPr>
      <w:r>
        <w:rPr>
          <w:b/>
          <w:sz w:val="24"/>
        </w:rPr>
        <w:t>To the Presiding Judges and Voter Registrar (County Chairs):</w:t>
      </w:r>
    </w:p>
    <w:p w14:paraId="4446382B" w14:textId="22991C4F" w:rsidR="005E7564" w:rsidRDefault="007E6068">
      <w:pPr>
        <w:spacing w:before="203"/>
        <w:ind w:left="100"/>
        <w:rPr>
          <w:b/>
          <w:sz w:val="24"/>
        </w:rPr>
      </w:pPr>
      <w:r>
        <w:rPr>
          <w:b/>
          <w:spacing w:val="-4"/>
          <w:sz w:val="24"/>
        </w:rPr>
        <w:t xml:space="preserve">Notice  </w:t>
      </w:r>
      <w:r>
        <w:rPr>
          <w:b/>
          <w:sz w:val="24"/>
        </w:rPr>
        <w:t xml:space="preserve">is  </w:t>
      </w:r>
      <w:r>
        <w:rPr>
          <w:b/>
          <w:spacing w:val="-4"/>
          <w:sz w:val="24"/>
        </w:rPr>
        <w:t xml:space="preserve">hereby  given  </w:t>
      </w:r>
      <w:r>
        <w:rPr>
          <w:b/>
          <w:spacing w:val="-3"/>
          <w:sz w:val="24"/>
        </w:rPr>
        <w:t xml:space="preserve">that  </w:t>
      </w:r>
      <w:r>
        <w:rPr>
          <w:b/>
          <w:spacing w:val="-4"/>
          <w:sz w:val="24"/>
        </w:rPr>
        <w:t xml:space="preserve">there  will  </w:t>
      </w:r>
      <w:r>
        <w:rPr>
          <w:b/>
          <w:sz w:val="24"/>
        </w:rPr>
        <w:t xml:space="preserve">be  an  </w:t>
      </w:r>
      <w:r>
        <w:rPr>
          <w:b/>
          <w:spacing w:val="-4"/>
          <w:sz w:val="24"/>
        </w:rPr>
        <w:t xml:space="preserve">election  training  program  </w:t>
      </w:r>
      <w:r>
        <w:rPr>
          <w:b/>
          <w:sz w:val="24"/>
        </w:rPr>
        <w:t xml:space="preserve">to  be  </w:t>
      </w:r>
      <w:r>
        <w:rPr>
          <w:b/>
          <w:spacing w:val="-3"/>
          <w:sz w:val="24"/>
        </w:rPr>
        <w:t xml:space="preserve">held  </w:t>
      </w:r>
      <w:r>
        <w:rPr>
          <w:b/>
          <w:spacing w:val="-4"/>
          <w:sz w:val="24"/>
        </w:rPr>
        <w:t>on</w:t>
      </w:r>
    </w:p>
    <w:p w14:paraId="54E5A75B" w14:textId="0A822E6F" w:rsidR="005E7564" w:rsidRDefault="007E6068">
      <w:pPr>
        <w:tabs>
          <w:tab w:val="left" w:pos="5919"/>
        </w:tabs>
        <w:spacing w:before="203" w:line="242" w:lineRule="auto"/>
        <w:ind w:left="2260" w:right="3601" w:hanging="2160"/>
        <w:rPr>
          <w:b/>
          <w:sz w:val="24"/>
        </w:rPr>
      </w:pPr>
      <w:r>
        <w:rPr>
          <w:b/>
          <w:sz w:val="24"/>
          <w:u w:val="single"/>
        </w:rPr>
        <w:t xml:space="preserve"> November 4, 2019</w:t>
      </w:r>
      <w:r>
        <w:rPr>
          <w:b/>
          <w:sz w:val="24"/>
          <w:u w:val="single"/>
        </w:rPr>
        <w:tab/>
      </w:r>
      <w:r>
        <w:rPr>
          <w:b/>
          <w:sz w:val="24"/>
          <w:u w:val="single"/>
        </w:rPr>
        <w:tab/>
      </w:r>
      <w:r>
        <w:rPr>
          <w:b/>
          <w:spacing w:val="-4"/>
          <w:sz w:val="24"/>
        </w:rPr>
        <w:t xml:space="preserve">. (date </w:t>
      </w:r>
      <w:r>
        <w:rPr>
          <w:b/>
          <w:sz w:val="24"/>
        </w:rPr>
        <w:t>of</w:t>
      </w:r>
      <w:r>
        <w:rPr>
          <w:b/>
          <w:spacing w:val="-10"/>
          <w:sz w:val="24"/>
        </w:rPr>
        <w:t xml:space="preserve"> </w:t>
      </w:r>
      <w:r>
        <w:rPr>
          <w:b/>
          <w:spacing w:val="-4"/>
          <w:sz w:val="24"/>
        </w:rPr>
        <w:t>training)</w:t>
      </w:r>
    </w:p>
    <w:p w14:paraId="095230D1" w14:textId="77777777" w:rsidR="005E7564" w:rsidRDefault="005E7564">
      <w:pPr>
        <w:pStyle w:val="BodyText"/>
        <w:spacing w:before="3"/>
        <w:rPr>
          <w:i w:val="0"/>
        </w:rPr>
      </w:pPr>
    </w:p>
    <w:p w14:paraId="312784D7" w14:textId="2B030355" w:rsidR="005E7564" w:rsidRDefault="007E6068" w:rsidP="007E6068">
      <w:pPr>
        <w:tabs>
          <w:tab w:val="left" w:pos="3936"/>
          <w:tab w:val="left" w:pos="7500"/>
          <w:tab w:val="left" w:pos="9087"/>
        </w:tabs>
        <w:spacing w:before="1"/>
        <w:ind w:left="100"/>
        <w:rPr>
          <w:b/>
          <w:sz w:val="24"/>
        </w:rPr>
      </w:pPr>
      <w:r>
        <w:rPr>
          <w:b/>
          <w:spacing w:val="-3"/>
          <w:sz w:val="24"/>
        </w:rPr>
        <w:t xml:space="preserve">The </w:t>
      </w:r>
      <w:r>
        <w:rPr>
          <w:b/>
          <w:spacing w:val="-4"/>
          <w:sz w:val="24"/>
        </w:rPr>
        <w:t xml:space="preserve">training program will </w:t>
      </w:r>
      <w:r>
        <w:rPr>
          <w:b/>
          <w:sz w:val="24"/>
        </w:rPr>
        <w:t>be</w:t>
      </w:r>
      <w:r>
        <w:rPr>
          <w:b/>
          <w:spacing w:val="-25"/>
          <w:sz w:val="24"/>
        </w:rPr>
        <w:t xml:space="preserve"> </w:t>
      </w:r>
      <w:r>
        <w:rPr>
          <w:b/>
          <w:spacing w:val="-3"/>
          <w:sz w:val="24"/>
        </w:rPr>
        <w:t>held</w:t>
      </w:r>
      <w:r>
        <w:rPr>
          <w:b/>
          <w:spacing w:val="-8"/>
          <w:sz w:val="24"/>
        </w:rPr>
        <w:t xml:space="preserve"> </w:t>
      </w:r>
      <w:r>
        <w:rPr>
          <w:b/>
          <w:sz w:val="24"/>
        </w:rPr>
        <w:t>at</w:t>
      </w:r>
      <w:r>
        <w:rPr>
          <w:b/>
          <w:sz w:val="24"/>
          <w:u w:val="single"/>
        </w:rPr>
        <w:tab/>
        <w:t xml:space="preserve">501 Main Street, Panhandle </w:t>
      </w:r>
      <w:proofErr w:type="gramStart"/>
      <w:r>
        <w:rPr>
          <w:b/>
          <w:sz w:val="24"/>
          <w:u w:val="single"/>
        </w:rPr>
        <w:t>Texas  in</w:t>
      </w:r>
      <w:proofErr w:type="gramEnd"/>
      <w:r>
        <w:rPr>
          <w:b/>
          <w:sz w:val="24"/>
          <w:u w:val="single"/>
        </w:rPr>
        <w:t xml:space="preserve"> the Commissioners Courtroom</w:t>
      </w:r>
      <w:r>
        <w:rPr>
          <w:b/>
          <w:sz w:val="24"/>
          <w:u w:val="single"/>
        </w:rPr>
        <w:tab/>
      </w:r>
      <w:r w:rsidR="00033D15">
        <w:rPr>
          <w:b/>
          <w:sz w:val="24"/>
          <w:u w:val="single"/>
        </w:rPr>
        <w:t xml:space="preserve">                                </w:t>
      </w:r>
      <w:r>
        <w:rPr>
          <w:b/>
          <w:sz w:val="24"/>
        </w:rPr>
        <w:t>at</w:t>
      </w:r>
      <w:r>
        <w:rPr>
          <w:b/>
          <w:sz w:val="24"/>
          <w:u w:val="single"/>
        </w:rPr>
        <w:t xml:space="preserve">   5:15 p.m.</w:t>
      </w:r>
      <w:r w:rsidR="00033D15">
        <w:rPr>
          <w:b/>
          <w:sz w:val="24"/>
          <w:u w:val="single"/>
        </w:rPr>
        <w:t xml:space="preserve">                  </w:t>
      </w:r>
      <w:r>
        <w:rPr>
          <w:b/>
          <w:sz w:val="24"/>
          <w:u w:val="single"/>
        </w:rPr>
        <w:tab/>
      </w:r>
      <w:r>
        <w:rPr>
          <w:b/>
          <w:spacing w:val="-4"/>
          <w:sz w:val="24"/>
        </w:rPr>
        <w:t>.</w:t>
      </w:r>
    </w:p>
    <w:p w14:paraId="541FE773" w14:textId="4477EE1D" w:rsidR="005E7564" w:rsidRDefault="007E6068">
      <w:pPr>
        <w:tabs>
          <w:tab w:val="left" w:pos="8245"/>
        </w:tabs>
        <w:spacing w:before="4"/>
        <w:ind w:left="5140"/>
        <w:rPr>
          <w:b/>
          <w:sz w:val="24"/>
        </w:rPr>
      </w:pPr>
      <w:r>
        <w:rPr>
          <w:b/>
          <w:spacing w:val="-4"/>
          <w:sz w:val="24"/>
        </w:rPr>
        <w:t>(location)</w:t>
      </w:r>
      <w:r>
        <w:rPr>
          <w:b/>
          <w:spacing w:val="-4"/>
          <w:sz w:val="24"/>
        </w:rPr>
        <w:tab/>
        <w:t>(time)</w:t>
      </w:r>
    </w:p>
    <w:p w14:paraId="66FEFB38" w14:textId="77777777" w:rsidR="005E7564" w:rsidRDefault="005E7564">
      <w:pPr>
        <w:pStyle w:val="BodyText"/>
        <w:rPr>
          <w:i w:val="0"/>
          <w:sz w:val="26"/>
        </w:rPr>
      </w:pPr>
    </w:p>
    <w:p w14:paraId="5EF88861" w14:textId="77777777" w:rsidR="005E7564" w:rsidRDefault="007E6068">
      <w:pPr>
        <w:spacing w:before="185" w:line="417" w:lineRule="auto"/>
        <w:ind w:left="100"/>
        <w:rPr>
          <w:b/>
          <w:sz w:val="24"/>
        </w:rPr>
      </w:pPr>
      <w:r>
        <w:rPr>
          <w:b/>
          <w:sz w:val="24"/>
        </w:rPr>
        <w:t xml:space="preserve">As </w:t>
      </w:r>
      <w:r>
        <w:rPr>
          <w:b/>
          <w:spacing w:val="-4"/>
          <w:sz w:val="24"/>
        </w:rPr>
        <w:t xml:space="preserve">presiding judge, </w:t>
      </w:r>
      <w:r>
        <w:rPr>
          <w:b/>
          <w:spacing w:val="-3"/>
          <w:sz w:val="24"/>
        </w:rPr>
        <w:t xml:space="preserve">you are </w:t>
      </w:r>
      <w:r>
        <w:rPr>
          <w:b/>
          <w:spacing w:val="-4"/>
          <w:sz w:val="24"/>
        </w:rPr>
        <w:t xml:space="preserve">required </w:t>
      </w:r>
      <w:r>
        <w:rPr>
          <w:b/>
          <w:sz w:val="24"/>
        </w:rPr>
        <w:t xml:space="preserve">by </w:t>
      </w:r>
      <w:r>
        <w:rPr>
          <w:b/>
          <w:spacing w:val="-3"/>
          <w:sz w:val="24"/>
        </w:rPr>
        <w:t xml:space="preserve">Sec. </w:t>
      </w:r>
      <w:r>
        <w:rPr>
          <w:b/>
          <w:spacing w:val="-4"/>
          <w:sz w:val="24"/>
        </w:rPr>
        <w:t xml:space="preserve">32.114 </w:t>
      </w:r>
      <w:r>
        <w:rPr>
          <w:b/>
          <w:sz w:val="24"/>
        </w:rPr>
        <w:t xml:space="preserve">of </w:t>
      </w:r>
      <w:r>
        <w:rPr>
          <w:b/>
          <w:spacing w:val="-3"/>
          <w:sz w:val="24"/>
        </w:rPr>
        <w:t xml:space="preserve">the </w:t>
      </w:r>
      <w:r>
        <w:rPr>
          <w:b/>
          <w:spacing w:val="-4"/>
          <w:sz w:val="24"/>
        </w:rPr>
        <w:t xml:space="preserve">Texas Election </w:t>
      </w:r>
      <w:r>
        <w:rPr>
          <w:b/>
          <w:spacing w:val="-3"/>
          <w:sz w:val="24"/>
        </w:rPr>
        <w:t xml:space="preserve">Code </w:t>
      </w:r>
      <w:r>
        <w:rPr>
          <w:b/>
          <w:sz w:val="24"/>
        </w:rPr>
        <w:t xml:space="preserve">to </w:t>
      </w:r>
      <w:r>
        <w:rPr>
          <w:b/>
          <w:spacing w:val="-4"/>
          <w:sz w:val="24"/>
        </w:rPr>
        <w:t xml:space="preserve">complete the training program. </w:t>
      </w:r>
      <w:r>
        <w:rPr>
          <w:b/>
          <w:spacing w:val="-3"/>
          <w:sz w:val="24"/>
        </w:rPr>
        <w:t xml:space="preserve">The </w:t>
      </w:r>
      <w:r>
        <w:rPr>
          <w:b/>
          <w:spacing w:val="-4"/>
          <w:sz w:val="24"/>
        </w:rPr>
        <w:t xml:space="preserve">election training program </w:t>
      </w:r>
      <w:r>
        <w:rPr>
          <w:b/>
          <w:sz w:val="24"/>
        </w:rPr>
        <w:t xml:space="preserve">is </w:t>
      </w:r>
      <w:r>
        <w:rPr>
          <w:b/>
          <w:spacing w:val="-3"/>
          <w:sz w:val="24"/>
        </w:rPr>
        <w:t xml:space="preserve">open </w:t>
      </w:r>
      <w:r>
        <w:rPr>
          <w:b/>
          <w:sz w:val="24"/>
        </w:rPr>
        <w:t xml:space="preserve">to </w:t>
      </w:r>
      <w:r>
        <w:rPr>
          <w:b/>
          <w:spacing w:val="-3"/>
          <w:sz w:val="24"/>
        </w:rPr>
        <w:t xml:space="preserve">the </w:t>
      </w:r>
      <w:r>
        <w:rPr>
          <w:b/>
          <w:spacing w:val="-4"/>
          <w:sz w:val="24"/>
        </w:rPr>
        <w:t xml:space="preserve">public </w:t>
      </w:r>
      <w:r>
        <w:rPr>
          <w:b/>
          <w:spacing w:val="-3"/>
          <w:sz w:val="24"/>
        </w:rPr>
        <w:t xml:space="preserve">free </w:t>
      </w:r>
      <w:r>
        <w:rPr>
          <w:b/>
          <w:sz w:val="24"/>
        </w:rPr>
        <w:t xml:space="preserve">of </w:t>
      </w:r>
      <w:r>
        <w:rPr>
          <w:b/>
          <w:spacing w:val="-4"/>
          <w:sz w:val="24"/>
        </w:rPr>
        <w:t>charge.</w:t>
      </w:r>
    </w:p>
    <w:p w14:paraId="7F94E6CC" w14:textId="77777777" w:rsidR="005E7564" w:rsidRDefault="005E7564">
      <w:pPr>
        <w:pStyle w:val="BodyText"/>
        <w:rPr>
          <w:i w:val="0"/>
          <w:sz w:val="26"/>
        </w:rPr>
      </w:pPr>
    </w:p>
    <w:p w14:paraId="0E672017" w14:textId="77777777" w:rsidR="005E7564" w:rsidRDefault="007E6068">
      <w:pPr>
        <w:spacing w:before="188" w:line="417" w:lineRule="auto"/>
        <w:ind w:left="100" w:right="118"/>
        <w:jc w:val="both"/>
        <w:rPr>
          <w:b/>
          <w:sz w:val="24"/>
        </w:rPr>
      </w:pPr>
      <w:r>
        <w:rPr>
          <w:b/>
          <w:sz w:val="24"/>
        </w:rPr>
        <w:t>The presiding judges are required to notify the alternate judge and election clerks of their precinct of this school. (County Chairs may notify persons who may be serving as poll watchers.)</w:t>
      </w:r>
    </w:p>
    <w:p w14:paraId="2546CF20" w14:textId="4346FC60" w:rsidR="005E7564" w:rsidRDefault="008645DA" w:rsidP="008645DA">
      <w:pPr>
        <w:pStyle w:val="BodyText"/>
        <w:tabs>
          <w:tab w:val="left" w:pos="6330"/>
        </w:tabs>
        <w:spacing w:before="8"/>
        <w:rPr>
          <w:i w:val="0"/>
          <w:sz w:val="26"/>
        </w:rPr>
      </w:pPr>
      <w:r>
        <w:pict w14:anchorId="6DEAE77D">
          <v:line id="_x0000_s1027" style="position:absolute;z-index:251657216;mso-wrap-distance-left:0;mso-wrap-distance-right:0;mso-position-horizontal-relative:page" from="5in,17.7pt" to="534.6pt,17.7pt" strokeweight=".26669mm">
            <w10:wrap type="topAndBottom" anchorx="page"/>
          </v:line>
        </w:pict>
      </w:r>
      <w:r>
        <w:rPr>
          <w:i w:val="0"/>
          <w:sz w:val="26"/>
        </w:rPr>
        <w:tab/>
        <w:t>/s/ Celeste Bichsel</w:t>
      </w:r>
    </w:p>
    <w:p w14:paraId="2884BE04" w14:textId="77777777" w:rsidR="005E7564" w:rsidRPr="007E6068" w:rsidRDefault="007E6068">
      <w:pPr>
        <w:spacing w:line="250" w:lineRule="exact"/>
        <w:ind w:left="5860"/>
        <w:rPr>
          <w:b/>
          <w:sz w:val="24"/>
          <w:lang w:val="es-ES"/>
        </w:rPr>
      </w:pPr>
      <w:proofErr w:type="spellStart"/>
      <w:r w:rsidRPr="007E6068">
        <w:rPr>
          <w:b/>
          <w:sz w:val="24"/>
          <w:lang w:val="es-ES"/>
        </w:rPr>
        <w:t>Signature</w:t>
      </w:r>
      <w:proofErr w:type="spellEnd"/>
      <w:r w:rsidRPr="007E6068">
        <w:rPr>
          <w:b/>
          <w:sz w:val="24"/>
          <w:lang w:val="es-ES"/>
        </w:rPr>
        <w:t xml:space="preserve"> of </w:t>
      </w:r>
      <w:proofErr w:type="spellStart"/>
      <w:r w:rsidRPr="007E6068">
        <w:rPr>
          <w:b/>
          <w:sz w:val="24"/>
          <w:lang w:val="es-ES"/>
        </w:rPr>
        <w:t>Authority</w:t>
      </w:r>
      <w:proofErr w:type="spellEnd"/>
    </w:p>
    <w:p w14:paraId="077A6C8F" w14:textId="77777777" w:rsidR="005E7564" w:rsidRPr="007E6068" w:rsidRDefault="005E7564">
      <w:pPr>
        <w:pStyle w:val="BodyText"/>
        <w:rPr>
          <w:i w:val="0"/>
          <w:sz w:val="26"/>
          <w:lang w:val="es-ES"/>
        </w:rPr>
      </w:pPr>
    </w:p>
    <w:p w14:paraId="7EA359E6" w14:textId="77777777" w:rsidR="005E7564" w:rsidRPr="007E6068" w:rsidRDefault="005E7564">
      <w:pPr>
        <w:pStyle w:val="BodyText"/>
        <w:rPr>
          <w:i w:val="0"/>
          <w:sz w:val="26"/>
          <w:lang w:val="es-ES"/>
        </w:rPr>
      </w:pPr>
    </w:p>
    <w:p w14:paraId="5BBCD659" w14:textId="77777777" w:rsidR="005E7564" w:rsidRPr="007E6068" w:rsidRDefault="005E7564">
      <w:pPr>
        <w:pStyle w:val="BodyText"/>
        <w:spacing w:before="3"/>
        <w:rPr>
          <w:i w:val="0"/>
          <w:sz w:val="21"/>
          <w:lang w:val="es-ES"/>
        </w:rPr>
      </w:pPr>
    </w:p>
    <w:p w14:paraId="7677EFAB" w14:textId="77777777" w:rsidR="005E7564" w:rsidRPr="007E6068" w:rsidRDefault="007E6068">
      <w:pPr>
        <w:pStyle w:val="BodyText"/>
        <w:ind w:left="1037" w:right="1053"/>
        <w:jc w:val="center"/>
        <w:rPr>
          <w:lang w:val="es-ES"/>
        </w:rPr>
      </w:pPr>
      <w:r w:rsidRPr="007E6068">
        <w:rPr>
          <w:lang w:val="es-ES"/>
        </w:rPr>
        <w:t>AVISO DE UN PROGRAMA DE INSTRUCCION SOBRE ELECCIONES</w:t>
      </w:r>
    </w:p>
    <w:p w14:paraId="72325D11" w14:textId="77777777" w:rsidR="005E7564" w:rsidRPr="007E6068" w:rsidRDefault="005E7564">
      <w:pPr>
        <w:pStyle w:val="BodyText"/>
        <w:spacing w:before="7"/>
        <w:rPr>
          <w:lang w:val="es-ES"/>
        </w:rPr>
      </w:pPr>
    </w:p>
    <w:p w14:paraId="11294F63" w14:textId="77777777" w:rsidR="005E7564" w:rsidRPr="007E6068" w:rsidRDefault="007E6068">
      <w:pPr>
        <w:pStyle w:val="BodyText"/>
        <w:ind w:left="100"/>
        <w:jc w:val="both"/>
        <w:rPr>
          <w:lang w:val="es-ES"/>
        </w:rPr>
      </w:pPr>
      <w:r w:rsidRPr="007E6068">
        <w:rPr>
          <w:lang w:val="es-ES"/>
        </w:rPr>
        <w:t xml:space="preserve">A los Jueces Presidentes y Registrador de Votantes (los </w:t>
      </w:r>
      <w:proofErr w:type="gramStart"/>
      <w:r w:rsidRPr="007E6068">
        <w:rPr>
          <w:lang w:val="es-ES"/>
        </w:rPr>
        <w:t>Secretarios</w:t>
      </w:r>
      <w:proofErr w:type="gramEnd"/>
      <w:r w:rsidRPr="007E6068">
        <w:rPr>
          <w:lang w:val="es-ES"/>
        </w:rPr>
        <w:t xml:space="preserve"> del Condado):</w:t>
      </w:r>
    </w:p>
    <w:p w14:paraId="78D74654" w14:textId="77777777" w:rsidR="005E7564" w:rsidRPr="007E6068" w:rsidRDefault="005E7564">
      <w:pPr>
        <w:pStyle w:val="BodyText"/>
        <w:rPr>
          <w:sz w:val="26"/>
          <w:lang w:val="es-ES"/>
        </w:rPr>
      </w:pPr>
    </w:p>
    <w:p w14:paraId="75B1FBA6" w14:textId="77777777" w:rsidR="005E7564" w:rsidRPr="007E6068" w:rsidRDefault="005E7564">
      <w:pPr>
        <w:pStyle w:val="BodyText"/>
        <w:spacing w:before="7"/>
        <w:rPr>
          <w:sz w:val="22"/>
          <w:lang w:val="es-ES"/>
        </w:rPr>
      </w:pPr>
    </w:p>
    <w:p w14:paraId="48100850" w14:textId="2C251BA6" w:rsidR="005E7564" w:rsidRPr="007E6068" w:rsidRDefault="007E6068">
      <w:pPr>
        <w:pStyle w:val="BodyText"/>
        <w:tabs>
          <w:tab w:val="left" w:pos="7407"/>
        </w:tabs>
        <w:spacing w:line="480" w:lineRule="atLeast"/>
        <w:ind w:left="100" w:right="117"/>
        <w:jc w:val="both"/>
        <w:rPr>
          <w:lang w:val="es-ES"/>
        </w:rPr>
      </w:pPr>
      <w:r w:rsidRPr="007E6068">
        <w:rPr>
          <w:spacing w:val="-3"/>
          <w:lang w:val="es-ES"/>
        </w:rPr>
        <w:t xml:space="preserve">Por </w:t>
      </w:r>
      <w:r w:rsidRPr="007E6068">
        <w:rPr>
          <w:lang w:val="es-ES"/>
        </w:rPr>
        <w:t xml:space="preserve">lo </w:t>
      </w:r>
      <w:r w:rsidRPr="007E6068">
        <w:rPr>
          <w:spacing w:val="-4"/>
          <w:lang w:val="es-ES"/>
        </w:rPr>
        <w:t xml:space="preserve">presente </w:t>
      </w:r>
      <w:r w:rsidRPr="007E6068">
        <w:rPr>
          <w:lang w:val="es-ES"/>
        </w:rPr>
        <w:t xml:space="preserve">se da </w:t>
      </w:r>
      <w:r w:rsidRPr="007E6068">
        <w:rPr>
          <w:spacing w:val="-4"/>
          <w:lang w:val="es-ES"/>
        </w:rPr>
        <w:t xml:space="preserve">aviso </w:t>
      </w:r>
      <w:r w:rsidRPr="007E6068">
        <w:rPr>
          <w:spacing w:val="-3"/>
          <w:lang w:val="es-ES"/>
        </w:rPr>
        <w:t xml:space="preserve">que </w:t>
      </w:r>
      <w:r w:rsidRPr="007E6068">
        <w:rPr>
          <w:spacing w:val="-4"/>
          <w:lang w:val="es-ES"/>
        </w:rPr>
        <w:t xml:space="preserve">habrá </w:t>
      </w:r>
      <w:r w:rsidRPr="007E6068">
        <w:rPr>
          <w:lang w:val="es-ES"/>
        </w:rPr>
        <w:t xml:space="preserve">un </w:t>
      </w:r>
      <w:r w:rsidRPr="007E6068">
        <w:rPr>
          <w:spacing w:val="-4"/>
          <w:lang w:val="es-ES"/>
        </w:rPr>
        <w:t xml:space="preserve">programa </w:t>
      </w:r>
      <w:r w:rsidRPr="007E6068">
        <w:rPr>
          <w:lang w:val="es-ES"/>
        </w:rPr>
        <w:t xml:space="preserve">de </w:t>
      </w:r>
      <w:r w:rsidRPr="007E6068">
        <w:rPr>
          <w:spacing w:val="-4"/>
          <w:lang w:val="es-ES"/>
        </w:rPr>
        <w:t xml:space="preserve">instrucción sobre elecciones </w:t>
      </w:r>
      <w:r w:rsidRPr="007E6068">
        <w:rPr>
          <w:spacing w:val="-3"/>
          <w:lang w:val="es-ES"/>
        </w:rPr>
        <w:t xml:space="preserve">que </w:t>
      </w:r>
      <w:r w:rsidRPr="007E6068">
        <w:rPr>
          <w:lang w:val="es-ES"/>
        </w:rPr>
        <w:t xml:space="preserve">se </w:t>
      </w:r>
      <w:r w:rsidRPr="007E6068">
        <w:rPr>
          <w:spacing w:val="-4"/>
          <w:lang w:val="es-ES"/>
        </w:rPr>
        <w:t xml:space="preserve">llevará </w:t>
      </w:r>
      <w:r w:rsidRPr="007E6068">
        <w:rPr>
          <w:lang w:val="es-ES"/>
        </w:rPr>
        <w:t>a</w:t>
      </w:r>
      <w:r w:rsidRPr="007E6068">
        <w:rPr>
          <w:spacing w:val="-9"/>
          <w:lang w:val="es-ES"/>
        </w:rPr>
        <w:t xml:space="preserve"> </w:t>
      </w:r>
      <w:r w:rsidRPr="007E6068">
        <w:rPr>
          <w:spacing w:val="-3"/>
          <w:lang w:val="es-ES"/>
        </w:rPr>
        <w:t>cabo</w:t>
      </w:r>
      <w:r w:rsidRPr="007E6068">
        <w:rPr>
          <w:spacing w:val="-9"/>
          <w:lang w:val="es-ES"/>
        </w:rPr>
        <w:t xml:space="preserve"> </w:t>
      </w:r>
      <w:proofErr w:type="gramStart"/>
      <w:r w:rsidRPr="007E6068">
        <w:rPr>
          <w:lang w:val="es-ES"/>
        </w:rPr>
        <w:t>el</w:t>
      </w:r>
      <w:r w:rsidRPr="007E6068">
        <w:rPr>
          <w:u w:val="single"/>
          <w:lang w:val="es-ES"/>
        </w:rPr>
        <w:t xml:space="preserve"> </w:t>
      </w:r>
      <w:r w:rsidR="00EC29A7">
        <w:rPr>
          <w:u w:val="single"/>
          <w:lang w:val="es-ES"/>
        </w:rPr>
        <w:t xml:space="preserve"> 4</w:t>
      </w:r>
      <w:proofErr w:type="gramEnd"/>
      <w:r w:rsidR="00EC29A7">
        <w:rPr>
          <w:u w:val="single"/>
          <w:lang w:val="es-ES"/>
        </w:rPr>
        <w:t xml:space="preserve"> de Noviembre 2019                                               </w:t>
      </w:r>
      <w:r w:rsidRPr="007E6068">
        <w:rPr>
          <w:spacing w:val="-4"/>
          <w:lang w:val="es-ES"/>
        </w:rPr>
        <w:t>.</w:t>
      </w:r>
    </w:p>
    <w:p w14:paraId="2A1BCC64" w14:textId="77777777" w:rsidR="005E7564" w:rsidRPr="007E6068" w:rsidRDefault="007E6068">
      <w:pPr>
        <w:pStyle w:val="BodyText"/>
        <w:spacing w:before="3"/>
        <w:ind w:left="900" w:right="1053"/>
        <w:jc w:val="center"/>
        <w:rPr>
          <w:lang w:val="es-ES"/>
        </w:rPr>
      </w:pPr>
      <w:r w:rsidRPr="007E6068">
        <w:rPr>
          <w:lang w:val="es-ES"/>
        </w:rPr>
        <w:t>(fecha del programa)</w:t>
      </w:r>
    </w:p>
    <w:p w14:paraId="077CDE51" w14:textId="77777777" w:rsidR="005E7564" w:rsidRPr="007E6068" w:rsidRDefault="005E7564">
      <w:pPr>
        <w:pStyle w:val="BodyText"/>
        <w:spacing w:before="6"/>
        <w:rPr>
          <w:lang w:val="es-ES"/>
        </w:rPr>
      </w:pPr>
    </w:p>
    <w:p w14:paraId="5C696F90" w14:textId="663FF5E8" w:rsidR="005E7564" w:rsidRPr="007E6068" w:rsidRDefault="007E6068">
      <w:pPr>
        <w:pStyle w:val="BodyText"/>
        <w:tabs>
          <w:tab w:val="left" w:pos="7518"/>
          <w:tab w:val="left" w:pos="9122"/>
        </w:tabs>
        <w:ind w:left="100"/>
        <w:jc w:val="both"/>
        <w:rPr>
          <w:lang w:val="es-ES"/>
        </w:rPr>
      </w:pPr>
      <w:r w:rsidRPr="007E6068">
        <w:rPr>
          <w:lang w:val="es-ES"/>
        </w:rPr>
        <w:t>El</w:t>
      </w:r>
      <w:r w:rsidRPr="007E6068">
        <w:rPr>
          <w:spacing w:val="-9"/>
          <w:lang w:val="es-ES"/>
        </w:rPr>
        <w:t xml:space="preserve"> </w:t>
      </w:r>
      <w:r w:rsidRPr="007E6068">
        <w:rPr>
          <w:spacing w:val="-4"/>
          <w:lang w:val="es-ES"/>
        </w:rPr>
        <w:t>programa</w:t>
      </w:r>
      <w:r w:rsidRPr="007E6068">
        <w:rPr>
          <w:spacing w:val="-9"/>
          <w:lang w:val="es-ES"/>
        </w:rPr>
        <w:t xml:space="preserve"> </w:t>
      </w:r>
      <w:r w:rsidRPr="007E6068">
        <w:rPr>
          <w:lang w:val="es-ES"/>
        </w:rPr>
        <w:t>de</w:t>
      </w:r>
      <w:r w:rsidRPr="007E6068">
        <w:rPr>
          <w:spacing w:val="-9"/>
          <w:lang w:val="es-ES"/>
        </w:rPr>
        <w:t xml:space="preserve"> </w:t>
      </w:r>
      <w:r w:rsidRPr="007E6068">
        <w:rPr>
          <w:spacing w:val="-4"/>
          <w:lang w:val="es-ES"/>
        </w:rPr>
        <w:t>instrucción</w:t>
      </w:r>
      <w:r w:rsidRPr="007E6068">
        <w:rPr>
          <w:spacing w:val="-9"/>
          <w:lang w:val="es-ES"/>
        </w:rPr>
        <w:t xml:space="preserve"> </w:t>
      </w:r>
      <w:r w:rsidRPr="007E6068">
        <w:rPr>
          <w:lang w:val="es-ES"/>
        </w:rPr>
        <w:t>se</w:t>
      </w:r>
      <w:r w:rsidRPr="007E6068">
        <w:rPr>
          <w:spacing w:val="-9"/>
          <w:lang w:val="es-ES"/>
        </w:rPr>
        <w:t xml:space="preserve"> </w:t>
      </w:r>
      <w:r w:rsidRPr="007E6068">
        <w:rPr>
          <w:spacing w:val="-4"/>
          <w:lang w:val="es-ES"/>
        </w:rPr>
        <w:t>llevará</w:t>
      </w:r>
      <w:r w:rsidRPr="007E6068">
        <w:rPr>
          <w:spacing w:val="-9"/>
          <w:lang w:val="es-ES"/>
        </w:rPr>
        <w:t xml:space="preserve"> </w:t>
      </w:r>
      <w:r w:rsidRPr="007E6068">
        <w:rPr>
          <w:lang w:val="es-ES"/>
        </w:rPr>
        <w:t>a</w:t>
      </w:r>
      <w:r w:rsidRPr="007E6068">
        <w:rPr>
          <w:spacing w:val="-9"/>
          <w:lang w:val="es-ES"/>
        </w:rPr>
        <w:t xml:space="preserve"> </w:t>
      </w:r>
      <w:r w:rsidRPr="007E6068">
        <w:rPr>
          <w:spacing w:val="-3"/>
          <w:lang w:val="es-ES"/>
        </w:rPr>
        <w:t>cabo</w:t>
      </w:r>
      <w:r w:rsidRPr="007E6068">
        <w:rPr>
          <w:spacing w:val="-9"/>
          <w:lang w:val="es-ES"/>
        </w:rPr>
        <w:t xml:space="preserve"> </w:t>
      </w:r>
      <w:proofErr w:type="gramStart"/>
      <w:r w:rsidRPr="007E6068">
        <w:rPr>
          <w:lang w:val="es-ES"/>
        </w:rPr>
        <w:t>en</w:t>
      </w:r>
      <w:r w:rsidR="00EC29A7">
        <w:rPr>
          <w:lang w:val="es-ES"/>
        </w:rPr>
        <w:t xml:space="preserve">  </w:t>
      </w:r>
      <w:r w:rsidR="00EC29A7">
        <w:rPr>
          <w:u w:val="single"/>
          <w:lang w:val="es-ES"/>
        </w:rPr>
        <w:t>501</w:t>
      </w:r>
      <w:proofErr w:type="gramEnd"/>
      <w:r w:rsidR="00EC29A7">
        <w:rPr>
          <w:u w:val="single"/>
          <w:lang w:val="es-ES"/>
        </w:rPr>
        <w:t xml:space="preserve"> </w:t>
      </w:r>
      <w:proofErr w:type="spellStart"/>
      <w:r w:rsidR="00EC29A7">
        <w:rPr>
          <w:u w:val="single"/>
          <w:lang w:val="es-ES"/>
        </w:rPr>
        <w:t>Main</w:t>
      </w:r>
      <w:proofErr w:type="spellEnd"/>
      <w:r w:rsidR="00EC29A7">
        <w:rPr>
          <w:u w:val="single"/>
          <w:lang w:val="es-ES"/>
        </w:rPr>
        <w:t xml:space="preserve">, en Panhandle, </w:t>
      </w:r>
      <w:proofErr w:type="spellStart"/>
      <w:r w:rsidR="00EC29A7">
        <w:rPr>
          <w:u w:val="single"/>
          <w:lang w:val="es-ES"/>
        </w:rPr>
        <w:t>Tx</w:t>
      </w:r>
      <w:proofErr w:type="spellEnd"/>
      <w:r w:rsidR="00EC29A7">
        <w:rPr>
          <w:u w:val="single"/>
          <w:lang w:val="es-ES"/>
        </w:rPr>
        <w:t xml:space="preserve"> en el </w:t>
      </w:r>
      <w:proofErr w:type="spellStart"/>
      <w:r w:rsidR="00EC29A7">
        <w:rPr>
          <w:u w:val="single"/>
          <w:lang w:val="es-ES"/>
        </w:rPr>
        <w:t>tribonal</w:t>
      </w:r>
      <w:proofErr w:type="spellEnd"/>
      <w:r w:rsidR="00EC29A7">
        <w:rPr>
          <w:u w:val="single"/>
          <w:lang w:val="es-ES"/>
        </w:rPr>
        <w:t xml:space="preserve"> de </w:t>
      </w:r>
      <w:proofErr w:type="spellStart"/>
      <w:r w:rsidR="00EC29A7">
        <w:rPr>
          <w:u w:val="single"/>
          <w:lang w:val="es-ES"/>
        </w:rPr>
        <w:t>Comunisiadores</w:t>
      </w:r>
      <w:proofErr w:type="spellEnd"/>
      <w:r w:rsidR="00EC29A7">
        <w:rPr>
          <w:u w:val="single"/>
          <w:lang w:val="es-ES"/>
        </w:rPr>
        <w:t xml:space="preserve">    </w:t>
      </w:r>
      <w:r w:rsidRPr="007E6068">
        <w:rPr>
          <w:lang w:val="es-ES"/>
        </w:rPr>
        <w:t>a</w:t>
      </w:r>
      <w:r w:rsidRPr="007E6068">
        <w:rPr>
          <w:spacing w:val="-9"/>
          <w:lang w:val="es-ES"/>
        </w:rPr>
        <w:t xml:space="preserve"> </w:t>
      </w:r>
      <w:r w:rsidRPr="007E6068">
        <w:rPr>
          <w:spacing w:val="-3"/>
          <w:lang w:val="es-ES"/>
        </w:rPr>
        <w:t>las</w:t>
      </w:r>
      <w:r w:rsidRPr="007E6068">
        <w:rPr>
          <w:spacing w:val="-3"/>
          <w:u w:val="single"/>
          <w:lang w:val="es-ES"/>
        </w:rPr>
        <w:t xml:space="preserve"> </w:t>
      </w:r>
      <w:r w:rsidR="00EC29A7">
        <w:rPr>
          <w:spacing w:val="-3"/>
          <w:u w:val="single"/>
          <w:lang w:val="es-ES"/>
        </w:rPr>
        <w:t xml:space="preserve">5:15 p.m.                                                                                                  </w:t>
      </w:r>
      <w:r w:rsidRPr="007E6068">
        <w:rPr>
          <w:spacing w:val="-4"/>
          <w:lang w:val="es-ES"/>
        </w:rPr>
        <w:t>.</w:t>
      </w:r>
    </w:p>
    <w:p w14:paraId="53E9D29C" w14:textId="77777777" w:rsidR="005E7564" w:rsidRPr="007E6068" w:rsidRDefault="007E6068">
      <w:pPr>
        <w:pStyle w:val="BodyText"/>
        <w:tabs>
          <w:tab w:val="left" w:pos="8301"/>
        </w:tabs>
        <w:spacing w:before="3"/>
        <w:ind w:left="5860"/>
        <w:rPr>
          <w:lang w:val="es-ES"/>
        </w:rPr>
      </w:pPr>
      <w:r w:rsidRPr="007E6068">
        <w:rPr>
          <w:spacing w:val="-4"/>
          <w:lang w:val="es-ES"/>
        </w:rPr>
        <w:t>(lugar)</w:t>
      </w:r>
      <w:r w:rsidRPr="007E6068">
        <w:rPr>
          <w:spacing w:val="-4"/>
          <w:lang w:val="es-ES"/>
        </w:rPr>
        <w:tab/>
        <w:t>(hora)</w:t>
      </w:r>
    </w:p>
    <w:p w14:paraId="4C4188B5" w14:textId="77777777" w:rsidR="005E7564" w:rsidRPr="007E6068" w:rsidRDefault="005E7564">
      <w:pPr>
        <w:pStyle w:val="BodyText"/>
        <w:spacing w:before="7"/>
        <w:rPr>
          <w:sz w:val="38"/>
          <w:lang w:val="es-ES"/>
        </w:rPr>
      </w:pPr>
    </w:p>
    <w:p w14:paraId="09266006" w14:textId="77777777" w:rsidR="005E7564" w:rsidRPr="007E6068" w:rsidRDefault="007E6068">
      <w:pPr>
        <w:pStyle w:val="BodyText"/>
        <w:spacing w:line="417" w:lineRule="auto"/>
        <w:ind w:left="100" w:right="112"/>
        <w:jc w:val="both"/>
        <w:rPr>
          <w:lang w:val="es-ES"/>
        </w:rPr>
      </w:pPr>
      <w:r w:rsidRPr="007E6068">
        <w:rPr>
          <w:spacing w:val="-4"/>
          <w:lang w:val="es-ES"/>
        </w:rPr>
        <w:t xml:space="preserve">Usted, </w:t>
      </w:r>
      <w:r w:rsidRPr="007E6068">
        <w:rPr>
          <w:spacing w:val="-3"/>
          <w:lang w:val="es-ES"/>
        </w:rPr>
        <w:t xml:space="preserve">como juez </w:t>
      </w:r>
      <w:r w:rsidRPr="007E6068">
        <w:rPr>
          <w:spacing w:val="-4"/>
          <w:lang w:val="es-ES"/>
        </w:rPr>
        <w:t xml:space="preserve">presidente, </w:t>
      </w:r>
      <w:r w:rsidRPr="007E6068">
        <w:rPr>
          <w:spacing w:val="-3"/>
          <w:lang w:val="es-ES"/>
        </w:rPr>
        <w:t xml:space="preserve">está </w:t>
      </w:r>
      <w:r w:rsidRPr="007E6068">
        <w:rPr>
          <w:spacing w:val="-4"/>
          <w:lang w:val="es-ES"/>
        </w:rPr>
        <w:t xml:space="preserve">requerido </w:t>
      </w:r>
      <w:r w:rsidRPr="007E6068">
        <w:rPr>
          <w:spacing w:val="-3"/>
          <w:lang w:val="es-ES"/>
        </w:rPr>
        <w:t xml:space="preserve">por </w:t>
      </w:r>
      <w:r w:rsidRPr="007E6068">
        <w:rPr>
          <w:lang w:val="es-ES"/>
        </w:rPr>
        <w:t xml:space="preserve">la </w:t>
      </w:r>
      <w:r w:rsidRPr="007E6068">
        <w:rPr>
          <w:spacing w:val="-3"/>
          <w:lang w:val="es-ES"/>
        </w:rPr>
        <w:t xml:space="preserve">Sec. </w:t>
      </w:r>
      <w:r w:rsidRPr="007E6068">
        <w:rPr>
          <w:spacing w:val="-4"/>
          <w:lang w:val="es-ES"/>
        </w:rPr>
        <w:t xml:space="preserve">32.114 </w:t>
      </w:r>
      <w:r w:rsidRPr="007E6068">
        <w:rPr>
          <w:spacing w:val="-3"/>
          <w:lang w:val="es-ES"/>
        </w:rPr>
        <w:t xml:space="preserve">del </w:t>
      </w:r>
      <w:r w:rsidRPr="007E6068">
        <w:rPr>
          <w:spacing w:val="-4"/>
          <w:lang w:val="es-ES"/>
        </w:rPr>
        <w:t xml:space="preserve">Código </w:t>
      </w:r>
      <w:r w:rsidRPr="007E6068">
        <w:rPr>
          <w:lang w:val="es-ES"/>
        </w:rPr>
        <w:t xml:space="preserve">de </w:t>
      </w:r>
      <w:r w:rsidRPr="007E6068">
        <w:rPr>
          <w:spacing w:val="-4"/>
          <w:lang w:val="es-ES"/>
        </w:rPr>
        <w:t xml:space="preserve">Elecciones </w:t>
      </w:r>
      <w:r w:rsidRPr="007E6068">
        <w:rPr>
          <w:lang w:val="es-ES"/>
        </w:rPr>
        <w:t xml:space="preserve">a </w:t>
      </w:r>
      <w:r w:rsidRPr="007E6068">
        <w:rPr>
          <w:spacing w:val="-4"/>
          <w:lang w:val="es-ES"/>
        </w:rPr>
        <w:t xml:space="preserve">completar </w:t>
      </w:r>
      <w:r w:rsidRPr="007E6068">
        <w:rPr>
          <w:spacing w:val="-3"/>
          <w:lang w:val="es-ES"/>
        </w:rPr>
        <w:t xml:space="preserve">este </w:t>
      </w:r>
      <w:r w:rsidRPr="007E6068">
        <w:rPr>
          <w:spacing w:val="-4"/>
          <w:lang w:val="es-ES"/>
        </w:rPr>
        <w:t xml:space="preserve">programa </w:t>
      </w:r>
      <w:r w:rsidRPr="007E6068">
        <w:rPr>
          <w:lang w:val="es-ES"/>
        </w:rPr>
        <w:t xml:space="preserve">de </w:t>
      </w:r>
      <w:r w:rsidRPr="007E6068">
        <w:rPr>
          <w:spacing w:val="-4"/>
          <w:lang w:val="es-ES"/>
        </w:rPr>
        <w:t xml:space="preserve">instrucción. </w:t>
      </w:r>
      <w:r w:rsidRPr="007E6068">
        <w:rPr>
          <w:lang w:val="es-ES"/>
        </w:rPr>
        <w:t xml:space="preserve">El </w:t>
      </w:r>
      <w:r w:rsidRPr="007E6068">
        <w:rPr>
          <w:spacing w:val="-4"/>
          <w:lang w:val="es-ES"/>
        </w:rPr>
        <w:t xml:space="preserve">programa </w:t>
      </w:r>
      <w:r w:rsidRPr="007E6068">
        <w:rPr>
          <w:lang w:val="es-ES"/>
        </w:rPr>
        <w:t xml:space="preserve">de </w:t>
      </w:r>
      <w:r w:rsidRPr="007E6068">
        <w:rPr>
          <w:spacing w:val="-4"/>
          <w:lang w:val="es-ES"/>
        </w:rPr>
        <w:t>instrucción sobre elecciones se</w:t>
      </w:r>
      <w:r w:rsidRPr="007E6068">
        <w:rPr>
          <w:spacing w:val="52"/>
          <w:lang w:val="es-ES"/>
        </w:rPr>
        <w:t xml:space="preserve"> </w:t>
      </w:r>
      <w:r w:rsidRPr="007E6068">
        <w:rPr>
          <w:spacing w:val="-4"/>
          <w:lang w:val="es-ES"/>
        </w:rPr>
        <w:t xml:space="preserve">presentará gratis </w:t>
      </w:r>
      <w:r w:rsidRPr="007E6068">
        <w:rPr>
          <w:lang w:val="es-ES"/>
        </w:rPr>
        <w:t xml:space="preserve">al </w:t>
      </w:r>
      <w:r w:rsidRPr="007E6068">
        <w:rPr>
          <w:spacing w:val="-4"/>
          <w:lang w:val="es-ES"/>
        </w:rPr>
        <w:t>público.</w:t>
      </w:r>
    </w:p>
    <w:p w14:paraId="203E789C" w14:textId="77777777" w:rsidR="005E7564" w:rsidRPr="007E6068" w:rsidRDefault="005E7564">
      <w:pPr>
        <w:pStyle w:val="BodyText"/>
        <w:rPr>
          <w:sz w:val="26"/>
          <w:lang w:val="es-ES"/>
        </w:rPr>
      </w:pPr>
    </w:p>
    <w:p w14:paraId="17A5B584" w14:textId="77777777" w:rsidR="005E7564" w:rsidRPr="007E6068" w:rsidRDefault="007E6068">
      <w:pPr>
        <w:pStyle w:val="BodyText"/>
        <w:spacing w:before="188" w:line="417" w:lineRule="auto"/>
        <w:ind w:left="100" w:right="115"/>
        <w:jc w:val="both"/>
        <w:rPr>
          <w:lang w:val="es-ES"/>
        </w:rPr>
      </w:pPr>
      <w:r w:rsidRPr="007E6068">
        <w:rPr>
          <w:lang w:val="es-ES"/>
        </w:rPr>
        <w:t xml:space="preserve">Se </w:t>
      </w:r>
      <w:r w:rsidRPr="007E6068">
        <w:rPr>
          <w:spacing w:val="-4"/>
          <w:lang w:val="es-ES"/>
        </w:rPr>
        <w:t xml:space="preserve">requiere </w:t>
      </w:r>
      <w:r w:rsidRPr="007E6068">
        <w:rPr>
          <w:spacing w:val="-3"/>
          <w:lang w:val="es-ES"/>
        </w:rPr>
        <w:t xml:space="preserve">que </w:t>
      </w:r>
      <w:r w:rsidRPr="007E6068">
        <w:rPr>
          <w:lang w:val="es-ES"/>
        </w:rPr>
        <w:t xml:space="preserve">el </w:t>
      </w:r>
      <w:r w:rsidRPr="007E6068">
        <w:rPr>
          <w:spacing w:val="-3"/>
          <w:lang w:val="es-ES"/>
        </w:rPr>
        <w:t xml:space="preserve">juez </w:t>
      </w:r>
      <w:r w:rsidRPr="007E6068">
        <w:rPr>
          <w:spacing w:val="-4"/>
          <w:lang w:val="es-ES"/>
        </w:rPr>
        <w:t xml:space="preserve">presidente </w:t>
      </w:r>
      <w:proofErr w:type="gramStart"/>
      <w:r w:rsidRPr="007E6068">
        <w:rPr>
          <w:spacing w:val="-3"/>
          <w:lang w:val="es-ES"/>
        </w:rPr>
        <w:t>les</w:t>
      </w:r>
      <w:proofErr w:type="gramEnd"/>
      <w:r w:rsidRPr="007E6068">
        <w:rPr>
          <w:spacing w:val="-3"/>
          <w:lang w:val="es-ES"/>
        </w:rPr>
        <w:t xml:space="preserve"> </w:t>
      </w:r>
      <w:r w:rsidRPr="007E6068">
        <w:rPr>
          <w:spacing w:val="-4"/>
          <w:lang w:val="es-ES"/>
        </w:rPr>
        <w:t xml:space="preserve">avise </w:t>
      </w:r>
      <w:r w:rsidRPr="007E6068">
        <w:rPr>
          <w:lang w:val="es-ES"/>
        </w:rPr>
        <w:t xml:space="preserve">al </w:t>
      </w:r>
      <w:r w:rsidRPr="007E6068">
        <w:rPr>
          <w:spacing w:val="-3"/>
          <w:lang w:val="es-ES"/>
        </w:rPr>
        <w:t xml:space="preserve">juez </w:t>
      </w:r>
      <w:r w:rsidRPr="007E6068">
        <w:rPr>
          <w:spacing w:val="-4"/>
          <w:lang w:val="es-ES"/>
        </w:rPr>
        <w:t xml:space="preserve">presidente alterno </w:t>
      </w:r>
      <w:r w:rsidRPr="007E6068">
        <w:rPr>
          <w:lang w:val="es-ES"/>
        </w:rPr>
        <w:t xml:space="preserve">y a </w:t>
      </w:r>
      <w:r w:rsidRPr="007E6068">
        <w:rPr>
          <w:spacing w:val="-3"/>
          <w:lang w:val="es-ES"/>
        </w:rPr>
        <w:t xml:space="preserve">los </w:t>
      </w:r>
      <w:r w:rsidRPr="007E6068">
        <w:rPr>
          <w:spacing w:val="-4"/>
          <w:lang w:val="es-ES"/>
        </w:rPr>
        <w:t xml:space="preserve">escribanos </w:t>
      </w:r>
      <w:r w:rsidRPr="007E6068">
        <w:rPr>
          <w:lang w:val="es-ES"/>
        </w:rPr>
        <w:t xml:space="preserve">de </w:t>
      </w:r>
      <w:r w:rsidRPr="007E6068">
        <w:rPr>
          <w:spacing w:val="-4"/>
          <w:lang w:val="es-ES"/>
        </w:rPr>
        <w:t xml:space="preserve">su precinto </w:t>
      </w:r>
      <w:r w:rsidRPr="007E6068">
        <w:rPr>
          <w:spacing w:val="-3"/>
          <w:lang w:val="es-ES"/>
        </w:rPr>
        <w:t xml:space="preserve">que </w:t>
      </w:r>
      <w:r w:rsidRPr="007E6068">
        <w:rPr>
          <w:lang w:val="es-ES"/>
        </w:rPr>
        <w:t xml:space="preserve">se </w:t>
      </w:r>
      <w:r w:rsidRPr="007E6068">
        <w:rPr>
          <w:spacing w:val="-4"/>
          <w:lang w:val="es-ES"/>
        </w:rPr>
        <w:t xml:space="preserve">presentará </w:t>
      </w:r>
      <w:r w:rsidRPr="007E6068">
        <w:rPr>
          <w:spacing w:val="-3"/>
          <w:lang w:val="es-ES"/>
        </w:rPr>
        <w:t xml:space="preserve">este </w:t>
      </w:r>
      <w:r w:rsidRPr="007E6068">
        <w:rPr>
          <w:spacing w:val="-4"/>
          <w:lang w:val="es-ES"/>
        </w:rPr>
        <w:t>programa.</w:t>
      </w:r>
      <w:r w:rsidRPr="007E6068">
        <w:rPr>
          <w:spacing w:val="52"/>
          <w:lang w:val="es-ES"/>
        </w:rPr>
        <w:t xml:space="preserve"> </w:t>
      </w:r>
      <w:r w:rsidRPr="007E6068">
        <w:rPr>
          <w:spacing w:val="-3"/>
          <w:lang w:val="es-ES"/>
        </w:rPr>
        <w:t xml:space="preserve">(El </w:t>
      </w:r>
      <w:r w:rsidRPr="007E6068">
        <w:rPr>
          <w:spacing w:val="-4"/>
          <w:lang w:val="es-ES"/>
        </w:rPr>
        <w:t xml:space="preserve">Secretario </w:t>
      </w:r>
      <w:r w:rsidRPr="007E6068">
        <w:rPr>
          <w:spacing w:val="-3"/>
          <w:lang w:val="es-ES"/>
        </w:rPr>
        <w:t xml:space="preserve">del </w:t>
      </w:r>
      <w:r w:rsidRPr="007E6068">
        <w:rPr>
          <w:spacing w:val="-4"/>
          <w:lang w:val="es-ES"/>
        </w:rPr>
        <w:t xml:space="preserve">Condado podrá avisarles </w:t>
      </w:r>
      <w:r w:rsidRPr="007E6068">
        <w:rPr>
          <w:lang w:val="es-ES"/>
        </w:rPr>
        <w:t xml:space="preserve">a </w:t>
      </w:r>
      <w:r w:rsidRPr="007E6068">
        <w:rPr>
          <w:spacing w:val="-4"/>
          <w:lang w:val="es-ES"/>
        </w:rPr>
        <w:t xml:space="preserve">las personas </w:t>
      </w:r>
      <w:r w:rsidRPr="007E6068">
        <w:rPr>
          <w:spacing w:val="-3"/>
          <w:lang w:val="es-ES"/>
        </w:rPr>
        <w:t xml:space="preserve">que </w:t>
      </w:r>
      <w:r w:rsidRPr="007E6068">
        <w:rPr>
          <w:spacing w:val="-4"/>
          <w:lang w:val="es-ES"/>
        </w:rPr>
        <w:t xml:space="preserve">piensan servir </w:t>
      </w:r>
      <w:r w:rsidRPr="007E6068">
        <w:rPr>
          <w:lang w:val="es-ES"/>
        </w:rPr>
        <w:t xml:space="preserve">de </w:t>
      </w:r>
      <w:r w:rsidRPr="007E6068">
        <w:rPr>
          <w:spacing w:val="-4"/>
          <w:lang w:val="es-ES"/>
        </w:rPr>
        <w:t>observadores.)</w:t>
      </w:r>
    </w:p>
    <w:p w14:paraId="4B314F4F" w14:textId="77777777" w:rsidR="005E7564" w:rsidRPr="007E6068" w:rsidRDefault="005E7564">
      <w:pPr>
        <w:pStyle w:val="BodyText"/>
        <w:rPr>
          <w:sz w:val="20"/>
          <w:lang w:val="es-ES"/>
        </w:rPr>
      </w:pPr>
    </w:p>
    <w:p w14:paraId="3DBC790B" w14:textId="77777777" w:rsidR="005E7564" w:rsidRPr="007E6068" w:rsidRDefault="005E7564">
      <w:pPr>
        <w:pStyle w:val="BodyText"/>
        <w:rPr>
          <w:sz w:val="20"/>
          <w:lang w:val="es-ES"/>
        </w:rPr>
      </w:pPr>
    </w:p>
    <w:p w14:paraId="027C71B1" w14:textId="43B8ED68" w:rsidR="005E7564" w:rsidRPr="007E6068" w:rsidRDefault="008645DA" w:rsidP="008645DA">
      <w:pPr>
        <w:pStyle w:val="BodyText"/>
        <w:tabs>
          <w:tab w:val="left" w:pos="5610"/>
        </w:tabs>
        <w:spacing w:before="6"/>
        <w:rPr>
          <w:sz w:val="21"/>
          <w:lang w:val="es-ES"/>
        </w:rPr>
      </w:pPr>
      <w:r>
        <w:pict w14:anchorId="67BFA244">
          <v:line id="_x0000_s1026" style="position:absolute;z-index:251658240;mso-wrap-distance-left:0;mso-wrap-distance-right:0;mso-position-horizontal-relative:page" from="324pt,14.75pt" to="533.5pt,14.75pt" strokeweight=".26669mm">
            <w10:wrap type="topAndBottom" anchorx="page"/>
          </v:line>
        </w:pict>
      </w:r>
      <w:r>
        <w:rPr>
          <w:sz w:val="21"/>
          <w:lang w:val="es-ES"/>
        </w:rPr>
        <w:tab/>
        <w:t>/s/ Celeste Bichsel</w:t>
      </w:r>
      <w:bookmarkStart w:id="0" w:name="_GoBack"/>
      <w:bookmarkEnd w:id="0"/>
    </w:p>
    <w:p w14:paraId="7B224CD8" w14:textId="77777777" w:rsidR="005E7564" w:rsidRPr="008645DA" w:rsidRDefault="007E6068">
      <w:pPr>
        <w:pStyle w:val="BodyText"/>
        <w:spacing w:line="250" w:lineRule="exact"/>
        <w:ind w:left="5140"/>
        <w:rPr>
          <w:lang w:val="es-ES"/>
        </w:rPr>
      </w:pPr>
      <w:r w:rsidRPr="008645DA">
        <w:rPr>
          <w:lang w:val="es-ES"/>
        </w:rPr>
        <w:t>Firma del Autoridad</w:t>
      </w:r>
    </w:p>
    <w:sectPr w:rsidR="005E7564" w:rsidRPr="008645DA">
      <w:type w:val="continuous"/>
      <w:pgSz w:w="12240" w:h="20160"/>
      <w:pgMar w:top="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E7564"/>
    <w:rsid w:val="00033D15"/>
    <w:rsid w:val="005E7564"/>
    <w:rsid w:val="007E6068"/>
    <w:rsid w:val="008645DA"/>
    <w:rsid w:val="00EC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82295B"/>
  <w15:docId w15:val="{917BEC47-D36D-4A75-9770-8CD08FE4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Shell for Forms Sheet</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 for Forms Sheet</dc:title>
  <dc:creator>SOS Employee</dc:creator>
  <cp:lastModifiedBy>Celeste Bichsel</cp:lastModifiedBy>
  <cp:revision>5</cp:revision>
  <cp:lastPrinted>2019-10-07T20:18:00Z</cp:lastPrinted>
  <dcterms:created xsi:type="dcterms:W3CDTF">2019-09-26T10:57:00Z</dcterms:created>
  <dcterms:modified xsi:type="dcterms:W3CDTF">2019-10-07T20:20:00Z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2009-11-18T00:00:00Z</vt:filetime>
  </property>
  <property fmtid="{D5CDD505-2E9C-101B-9397-08002B2CF9AE}" pid="3" name="Creator">
    <vt:lpwstr>Acrobat PDFMaker 8.0 for Word</vt:lpwstr>
  </property>
  <property fmtid="{D5CDD505-2E9C-101B-9397-08002B2CF9AE}" pid="4" name="LastSaved">
    <vt:filetime>2019-09-26T00:00:00Z</vt:filetime>
  </property>
</Properties>
</file>